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A709" w14:textId="77777777" w:rsidR="00AA1A3A" w:rsidRDefault="00AA1A3A"/>
    <w:p w14:paraId="0E5A0BBE" w14:textId="77777777" w:rsidR="00AA1A3A" w:rsidRPr="00AA1A3A" w:rsidRDefault="00AA1A3A" w:rsidP="00AA1A3A"/>
    <w:p w14:paraId="2F813B16" w14:textId="77777777" w:rsidR="00AA1A3A" w:rsidRPr="00AA1A3A" w:rsidRDefault="00AA1A3A" w:rsidP="00AA1A3A"/>
    <w:p w14:paraId="36303F47" w14:textId="77777777" w:rsidR="001A61AF" w:rsidRPr="009D17BD" w:rsidRDefault="001A61AF" w:rsidP="001A61AF">
      <w:pPr>
        <w:tabs>
          <w:tab w:val="left" w:pos="2143"/>
        </w:tabs>
        <w:jc w:val="center"/>
        <w:rPr>
          <w:rFonts w:cs="Arial"/>
          <w:b/>
          <w:sz w:val="22"/>
          <w:szCs w:val="22"/>
        </w:rPr>
      </w:pPr>
    </w:p>
    <w:p w14:paraId="54580887" w14:textId="77777777" w:rsidR="00965C05" w:rsidRDefault="00965C05" w:rsidP="002E48FB">
      <w:pPr>
        <w:pStyle w:val="NoSpacing"/>
        <w:jc w:val="center"/>
        <w:rPr>
          <w:rFonts w:ascii="Arial" w:hAnsi="Arial" w:cs="Arial"/>
        </w:rPr>
      </w:pPr>
    </w:p>
    <w:p w14:paraId="6EDC802B" w14:textId="77777777" w:rsidR="00606FDA" w:rsidRPr="00606FDA" w:rsidRDefault="001A61AF" w:rsidP="002E48FB">
      <w:pPr>
        <w:pStyle w:val="NoSpacing"/>
        <w:jc w:val="center"/>
        <w:rPr>
          <w:rFonts w:ascii="Arial" w:hAnsi="Arial" w:cs="Arial"/>
          <w:b/>
          <w:bCs/>
        </w:rPr>
      </w:pPr>
      <w:r w:rsidRPr="00606FDA">
        <w:rPr>
          <w:rFonts w:ascii="Arial" w:hAnsi="Arial" w:cs="Arial"/>
          <w:b/>
          <w:bCs/>
        </w:rPr>
        <w:t>Contact:</w:t>
      </w:r>
      <w:r w:rsidR="00C010F3" w:rsidRPr="00606FDA">
        <w:rPr>
          <w:rFonts w:ascii="Arial" w:hAnsi="Arial" w:cs="Arial"/>
          <w:b/>
          <w:bCs/>
        </w:rPr>
        <w:t xml:space="preserve"> </w:t>
      </w:r>
    </w:p>
    <w:p w14:paraId="17F9970C" w14:textId="4D73CF17" w:rsidR="001A61AF" w:rsidRDefault="001A61AF" w:rsidP="002E48FB">
      <w:pPr>
        <w:pStyle w:val="NoSpacing"/>
        <w:jc w:val="center"/>
        <w:rPr>
          <w:rFonts w:ascii="Arial" w:hAnsi="Arial" w:cs="Arial"/>
        </w:rPr>
      </w:pPr>
      <w:r w:rsidRPr="009D17BD">
        <w:rPr>
          <w:rFonts w:ascii="Arial" w:hAnsi="Arial" w:cs="Arial"/>
        </w:rPr>
        <w:t xml:space="preserve">Christie Kozak | Leary PR | </w:t>
      </w:r>
      <w:hyperlink r:id="rId8" w:history="1">
        <w:r w:rsidRPr="009D17BD">
          <w:rPr>
            <w:rStyle w:val="Hyperlink"/>
            <w:rFonts w:ascii="Arial" w:hAnsi="Arial" w:cs="Arial"/>
          </w:rPr>
          <w:t>christie@learypr.com</w:t>
        </w:r>
      </w:hyperlink>
      <w:r w:rsidRPr="009D17BD">
        <w:rPr>
          <w:rFonts w:ascii="Arial" w:hAnsi="Arial" w:cs="Arial"/>
        </w:rPr>
        <w:t xml:space="preserve"> | 978-502-5747</w:t>
      </w:r>
    </w:p>
    <w:p w14:paraId="22C3C14A" w14:textId="4ADB087A" w:rsidR="009D17BD" w:rsidRDefault="009D17BD" w:rsidP="002E48FB">
      <w:pPr>
        <w:pStyle w:val="NoSpacing"/>
        <w:jc w:val="center"/>
        <w:rPr>
          <w:rFonts w:ascii="Arial" w:hAnsi="Arial" w:cs="Arial"/>
        </w:rPr>
      </w:pPr>
    </w:p>
    <w:p w14:paraId="1FC029F6" w14:textId="1C611AB6" w:rsidR="00DA0A69" w:rsidRDefault="0071122F" w:rsidP="002E48FB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cs="Arial"/>
          <w:b/>
          <w:bCs/>
          <w:noProof/>
        </w:rPr>
        <w:drawing>
          <wp:inline distT="0" distB="0" distL="0" distR="0" wp14:anchorId="56A5AC35" wp14:editId="3C9ABFB7">
            <wp:extent cx="2141220" cy="2141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A6825" w14:textId="77777777" w:rsidR="00606FDA" w:rsidRPr="006B670E" w:rsidRDefault="00606FDA" w:rsidP="002E48FB">
      <w:pPr>
        <w:pStyle w:val="NoSpacing"/>
        <w:jc w:val="center"/>
        <w:rPr>
          <w:rFonts w:ascii="Arial" w:hAnsi="Arial" w:cs="Arial"/>
        </w:rPr>
      </w:pPr>
    </w:p>
    <w:p w14:paraId="52B1D019" w14:textId="76251273" w:rsidR="0071122F" w:rsidRDefault="009D17BD" w:rsidP="0071122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Chestnut Hill Square </w:t>
      </w:r>
      <w:r w:rsidRPr="009D17BD">
        <w:rPr>
          <w:rFonts w:ascii="Arial" w:hAnsi="Arial" w:cs="Arial"/>
          <w:b/>
          <w:bCs/>
          <w:sz w:val="28"/>
          <w:szCs w:val="28"/>
        </w:rPr>
        <w:t>Host</w:t>
      </w:r>
      <w:r w:rsidR="0071122F">
        <w:rPr>
          <w:rFonts w:ascii="Arial" w:hAnsi="Arial" w:cs="Arial"/>
          <w:b/>
          <w:bCs/>
          <w:sz w:val="28"/>
          <w:szCs w:val="28"/>
        </w:rPr>
        <w:t>s</w:t>
      </w:r>
      <w:r w:rsidRPr="009D17BD">
        <w:rPr>
          <w:rFonts w:ascii="Arial" w:hAnsi="Arial" w:cs="Arial"/>
          <w:b/>
          <w:bCs/>
          <w:sz w:val="28"/>
          <w:szCs w:val="28"/>
        </w:rPr>
        <w:t xml:space="preserve"> </w:t>
      </w:r>
      <w:r w:rsidR="00733D4C">
        <w:rPr>
          <w:rFonts w:ascii="Arial" w:hAnsi="Arial" w:cs="Arial"/>
          <w:b/>
          <w:bCs/>
          <w:sz w:val="28"/>
          <w:szCs w:val="28"/>
        </w:rPr>
        <w:t>Food + Toiletry</w:t>
      </w:r>
      <w:r w:rsidRPr="009D17BD">
        <w:rPr>
          <w:rFonts w:ascii="Arial" w:hAnsi="Arial" w:cs="Arial"/>
          <w:b/>
          <w:bCs/>
          <w:sz w:val="28"/>
          <w:szCs w:val="28"/>
        </w:rPr>
        <w:t xml:space="preserve"> Drive </w:t>
      </w:r>
    </w:p>
    <w:p w14:paraId="50F7DE0E" w14:textId="39098672" w:rsidR="009D17BD" w:rsidRPr="009D17BD" w:rsidRDefault="009D17BD" w:rsidP="0071122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9D17BD">
        <w:rPr>
          <w:rFonts w:ascii="Arial" w:hAnsi="Arial" w:cs="Arial"/>
          <w:b/>
          <w:bCs/>
          <w:sz w:val="28"/>
          <w:szCs w:val="28"/>
        </w:rPr>
        <w:t>for</w:t>
      </w:r>
      <w:r w:rsidR="0071122F">
        <w:rPr>
          <w:rFonts w:ascii="Arial" w:hAnsi="Arial" w:cs="Arial"/>
          <w:b/>
          <w:bCs/>
          <w:sz w:val="28"/>
          <w:szCs w:val="28"/>
        </w:rPr>
        <w:t xml:space="preserve"> The Newton Food Pantry</w:t>
      </w:r>
    </w:p>
    <w:p w14:paraId="1AA0580D" w14:textId="77777777" w:rsidR="009D17BD" w:rsidRPr="006B670E" w:rsidRDefault="009D17BD" w:rsidP="009D17BD">
      <w:pPr>
        <w:pStyle w:val="NoSpacing"/>
        <w:jc w:val="center"/>
        <w:rPr>
          <w:rFonts w:ascii="Arial" w:hAnsi="Arial" w:cs="Arial"/>
          <w:b/>
          <w:bCs/>
        </w:rPr>
      </w:pPr>
    </w:p>
    <w:p w14:paraId="0D0983E6" w14:textId="08BF834F" w:rsidR="00606FDA" w:rsidRDefault="009D17BD" w:rsidP="009D17BD">
      <w:pPr>
        <w:pStyle w:val="NoSpacing"/>
        <w:rPr>
          <w:rFonts w:ascii="Arial" w:hAnsi="Arial" w:cs="Arial"/>
        </w:rPr>
      </w:pPr>
      <w:r w:rsidRPr="009D17BD">
        <w:rPr>
          <w:rFonts w:ascii="Arial" w:hAnsi="Arial" w:cs="Arial"/>
          <w:lang w:val="en"/>
        </w:rPr>
        <w:t xml:space="preserve">CHESTNUT HILL, MASSACHUSETTS </w:t>
      </w:r>
      <w:r w:rsidRPr="009D17BD">
        <w:rPr>
          <w:rFonts w:ascii="Arial" w:hAnsi="Arial" w:cs="Arial"/>
        </w:rPr>
        <w:t>(October 2022) –</w:t>
      </w:r>
      <w:r>
        <w:rPr>
          <w:rFonts w:ascii="Arial" w:hAnsi="Arial" w:cs="Arial"/>
        </w:rPr>
        <w:t xml:space="preserve"> Chestnut Hill Square </w:t>
      </w:r>
      <w:r w:rsidRPr="009D17BD">
        <w:rPr>
          <w:rFonts w:ascii="Arial" w:hAnsi="Arial" w:cs="Arial"/>
        </w:rPr>
        <w:t xml:space="preserve">is hosting a </w:t>
      </w:r>
      <w:r w:rsidR="00833F5D">
        <w:rPr>
          <w:rFonts w:ascii="Arial" w:hAnsi="Arial" w:cs="Arial"/>
        </w:rPr>
        <w:t>toiletry and</w:t>
      </w:r>
      <w:r w:rsidRPr="009D17BD">
        <w:rPr>
          <w:rFonts w:ascii="Arial" w:hAnsi="Arial" w:cs="Arial"/>
        </w:rPr>
        <w:t xml:space="preserve"> food drive</w:t>
      </w:r>
      <w:r w:rsidR="003004AF">
        <w:rPr>
          <w:rFonts w:ascii="Arial" w:hAnsi="Arial" w:cs="Arial"/>
        </w:rPr>
        <w:t xml:space="preserve"> to benefit The </w:t>
      </w:r>
      <w:r w:rsidR="00606FDA">
        <w:rPr>
          <w:rFonts w:ascii="Arial" w:hAnsi="Arial" w:cs="Arial"/>
        </w:rPr>
        <w:t>N</w:t>
      </w:r>
      <w:r w:rsidR="003004AF">
        <w:rPr>
          <w:rFonts w:ascii="Arial" w:hAnsi="Arial" w:cs="Arial"/>
        </w:rPr>
        <w:t>ewton Food Pantry</w:t>
      </w:r>
      <w:r w:rsidRPr="009D17BD">
        <w:rPr>
          <w:rFonts w:ascii="Arial" w:hAnsi="Arial" w:cs="Arial"/>
        </w:rPr>
        <w:t xml:space="preserve">. </w:t>
      </w:r>
      <w:r w:rsidR="00833F5D">
        <w:rPr>
          <w:rFonts w:ascii="Arial" w:hAnsi="Arial" w:cs="Arial"/>
        </w:rPr>
        <w:t xml:space="preserve">Toiletries are increasingly in demand as families struggle to make ends meet. </w:t>
      </w:r>
      <w:r w:rsidR="00606FDA">
        <w:rPr>
          <w:rFonts w:ascii="Arial" w:hAnsi="Arial" w:cs="Arial"/>
        </w:rPr>
        <w:t>The Newton Food Pantry is</w:t>
      </w:r>
      <w:r w:rsidR="003004AF">
        <w:rPr>
          <w:rFonts w:ascii="Arial" w:hAnsi="Arial" w:cs="Arial"/>
        </w:rPr>
        <w:t xml:space="preserve"> </w:t>
      </w:r>
      <w:r w:rsidR="00606FDA">
        <w:rPr>
          <w:rFonts w:ascii="Arial" w:hAnsi="Arial" w:cs="Arial"/>
        </w:rPr>
        <w:t xml:space="preserve">most </w:t>
      </w:r>
      <w:r w:rsidR="00C50CFF">
        <w:rPr>
          <w:rFonts w:ascii="Arial" w:hAnsi="Arial" w:cs="Arial"/>
        </w:rPr>
        <w:t xml:space="preserve">in </w:t>
      </w:r>
      <w:r w:rsidR="00606FDA">
        <w:rPr>
          <w:rFonts w:ascii="Arial" w:hAnsi="Arial" w:cs="Arial"/>
        </w:rPr>
        <w:t xml:space="preserve">need </w:t>
      </w:r>
      <w:r w:rsidR="003004AF">
        <w:rPr>
          <w:rFonts w:ascii="Arial" w:hAnsi="Arial" w:cs="Arial"/>
        </w:rPr>
        <w:t xml:space="preserve">of personal-care items </w:t>
      </w:r>
      <w:r w:rsidR="00606FDA">
        <w:rPr>
          <w:rFonts w:ascii="Arial" w:hAnsi="Arial" w:cs="Arial"/>
        </w:rPr>
        <w:t xml:space="preserve">including </w:t>
      </w:r>
      <w:r w:rsidR="00833F5D">
        <w:rPr>
          <w:rFonts w:ascii="Arial" w:hAnsi="Arial" w:cs="Arial"/>
        </w:rPr>
        <w:t xml:space="preserve">shampoo, toothpaste, deodorant, diapers + baby wipes as well as food items like </w:t>
      </w:r>
      <w:r w:rsidR="003004AF">
        <w:rPr>
          <w:rFonts w:ascii="Arial" w:hAnsi="Arial" w:cs="Arial"/>
        </w:rPr>
        <w:t xml:space="preserve">cereal, hearty soups, tuna, ground coffee, and more. </w:t>
      </w:r>
      <w:r w:rsidR="00833F5D">
        <w:rPr>
          <w:rFonts w:ascii="Arial" w:hAnsi="Arial" w:cs="Arial"/>
        </w:rPr>
        <w:t xml:space="preserve">Donations can be dropped off at Starbucks now through November 16, 2022. </w:t>
      </w:r>
    </w:p>
    <w:p w14:paraId="7AFAFBFD" w14:textId="77777777" w:rsidR="00606FDA" w:rsidRDefault="00606FDA" w:rsidP="009D17BD">
      <w:pPr>
        <w:pStyle w:val="NoSpacing"/>
        <w:rPr>
          <w:rFonts w:ascii="Arial" w:hAnsi="Arial" w:cs="Arial"/>
        </w:rPr>
      </w:pPr>
    </w:p>
    <w:p w14:paraId="68D8141C" w14:textId="3E9767DF" w:rsidR="00606FDA" w:rsidRPr="00606FDA" w:rsidRDefault="009D17BD" w:rsidP="00606FDA">
      <w:pPr>
        <w:pStyle w:val="NoSpacing"/>
        <w:rPr>
          <w:rStyle w:val="Hyperlink"/>
          <w:rFonts w:ascii="Arial" w:hAnsi="Arial" w:cs="Arial"/>
        </w:rPr>
      </w:pPr>
      <w:r w:rsidRPr="00965C05">
        <w:rPr>
          <w:rFonts w:ascii="Arial" w:hAnsi="Arial" w:cs="Arial"/>
        </w:rPr>
        <w:t xml:space="preserve">“We thank Chestnut Hill Square for their commitment to this important donation drive to </w:t>
      </w:r>
      <w:r w:rsidR="00CC013A">
        <w:rPr>
          <w:rFonts w:ascii="Arial" w:hAnsi="Arial" w:cs="Arial"/>
        </w:rPr>
        <w:t>support</w:t>
      </w:r>
      <w:r w:rsidRPr="00965C05">
        <w:rPr>
          <w:rFonts w:ascii="Arial" w:hAnsi="Arial" w:cs="Arial"/>
        </w:rPr>
        <w:t xml:space="preserve"> local families </w:t>
      </w:r>
      <w:r w:rsidR="00CC013A">
        <w:rPr>
          <w:rFonts w:ascii="Arial" w:hAnsi="Arial" w:cs="Arial"/>
        </w:rPr>
        <w:t xml:space="preserve">and help stock our shelves </w:t>
      </w:r>
      <w:r w:rsidRPr="00965C05">
        <w:rPr>
          <w:rFonts w:ascii="Arial" w:hAnsi="Arial" w:cs="Arial"/>
        </w:rPr>
        <w:t xml:space="preserve">this holiday season,” says Regina Wu, President of the Newton Food Pantry. </w:t>
      </w:r>
      <w:r w:rsidR="00606FDA" w:rsidRPr="00606FDA">
        <w:rPr>
          <w:rFonts w:ascii="Arial" w:hAnsi="Arial" w:cs="Arial"/>
        </w:rPr>
        <w:t xml:space="preserve">For monetary donations, please visit </w:t>
      </w:r>
      <w:r w:rsidR="00606FDA" w:rsidRPr="00606FDA">
        <w:rPr>
          <w:rFonts w:ascii="Arial" w:hAnsi="Arial" w:cs="Arial"/>
        </w:rPr>
        <w:fldChar w:fldCharType="begin"/>
      </w:r>
      <w:r w:rsidR="00606FDA" w:rsidRPr="00606FDA">
        <w:rPr>
          <w:rFonts w:ascii="Arial" w:hAnsi="Arial" w:cs="Arial"/>
        </w:rPr>
        <w:instrText xml:space="preserve"> HYPERLINK "https://newtonfoodpantry.org/" </w:instrText>
      </w:r>
      <w:r w:rsidR="00606FDA" w:rsidRPr="00606FDA">
        <w:rPr>
          <w:rFonts w:ascii="Arial" w:hAnsi="Arial" w:cs="Arial"/>
        </w:rPr>
      </w:r>
      <w:r w:rsidR="00606FDA" w:rsidRPr="00606FDA">
        <w:rPr>
          <w:rFonts w:ascii="Arial" w:hAnsi="Arial" w:cs="Arial"/>
        </w:rPr>
        <w:fldChar w:fldCharType="separate"/>
      </w:r>
      <w:r w:rsidR="00606FDA" w:rsidRPr="00606FDA">
        <w:rPr>
          <w:rStyle w:val="Hyperlink"/>
          <w:rFonts w:ascii="Arial" w:hAnsi="Arial" w:cs="Arial"/>
        </w:rPr>
        <w:t xml:space="preserve">NewtonFoodPantry.org. </w:t>
      </w:r>
    </w:p>
    <w:p w14:paraId="44886EF5" w14:textId="77777777" w:rsidR="00606FDA" w:rsidRPr="00606FDA" w:rsidRDefault="00606FDA" w:rsidP="00606FDA">
      <w:pPr>
        <w:pStyle w:val="NoSpacing"/>
        <w:rPr>
          <w:rFonts w:cs="Arial"/>
        </w:rPr>
      </w:pPr>
      <w:r w:rsidRPr="00606FDA">
        <w:rPr>
          <w:rFonts w:cs="Arial"/>
        </w:rPr>
        <w:fldChar w:fldCharType="end"/>
      </w:r>
    </w:p>
    <w:p w14:paraId="30B51115" w14:textId="49A7F505" w:rsidR="009D17BD" w:rsidRPr="009D17BD" w:rsidRDefault="009D17BD" w:rsidP="009D17BD">
      <w:pPr>
        <w:pStyle w:val="NoSpacing"/>
        <w:rPr>
          <w:rFonts w:ascii="Arial" w:hAnsi="Arial" w:cs="Arial"/>
        </w:rPr>
      </w:pPr>
      <w:r w:rsidRPr="009D17B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Chestnut Hill Square </w:t>
      </w:r>
      <w:r w:rsidRPr="009D17BD">
        <w:rPr>
          <w:rFonts w:ascii="Arial" w:hAnsi="Arial" w:cs="Arial"/>
        </w:rPr>
        <w:t xml:space="preserve">is </w:t>
      </w:r>
      <w:r w:rsidR="003004AF">
        <w:rPr>
          <w:rFonts w:ascii="Arial" w:hAnsi="Arial" w:cs="Arial"/>
        </w:rPr>
        <w:t>pleased</w:t>
      </w:r>
      <w:r w:rsidR="003004AF" w:rsidRPr="009D17BD">
        <w:rPr>
          <w:rFonts w:ascii="Arial" w:hAnsi="Arial" w:cs="Arial"/>
        </w:rPr>
        <w:t xml:space="preserve"> </w:t>
      </w:r>
      <w:r w:rsidRPr="009D17B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support the Newton Food Pantry </w:t>
      </w:r>
      <w:r w:rsidRPr="009D17BD">
        <w:rPr>
          <w:rFonts w:ascii="Arial" w:hAnsi="Arial" w:cs="Arial"/>
        </w:rPr>
        <w:t>through this donation drive</w:t>
      </w:r>
      <w:r w:rsidR="003004AF">
        <w:rPr>
          <w:rFonts w:ascii="Arial" w:hAnsi="Arial" w:cs="Arial"/>
        </w:rPr>
        <w:t>. This is a simple way to make a meaningful donation to our neighbors in need</w:t>
      </w:r>
      <w:r w:rsidRPr="009D17BD">
        <w:rPr>
          <w:rFonts w:ascii="Arial" w:hAnsi="Arial" w:cs="Arial"/>
        </w:rPr>
        <w:t>,” says</w:t>
      </w:r>
      <w:r>
        <w:rPr>
          <w:rFonts w:ascii="Arial" w:hAnsi="Arial" w:cs="Arial"/>
        </w:rPr>
        <w:t xml:space="preserve"> Rebekah Macchia, Marketing Director for Chestnut Hill Square</w:t>
      </w:r>
      <w:r w:rsidRPr="009D17BD">
        <w:rPr>
          <w:rFonts w:ascii="Arial" w:hAnsi="Arial" w:cs="Arial"/>
        </w:rPr>
        <w:t xml:space="preserve">. For more information, </w:t>
      </w:r>
      <w:r w:rsidR="00833F5D">
        <w:rPr>
          <w:rFonts w:ascii="Arial" w:hAnsi="Arial" w:cs="Arial"/>
        </w:rPr>
        <w:t xml:space="preserve">and a full list of needed items, </w:t>
      </w:r>
      <w:r w:rsidRPr="009D17BD">
        <w:rPr>
          <w:rFonts w:ascii="Arial" w:hAnsi="Arial" w:cs="Arial"/>
        </w:rPr>
        <w:t>visit</w:t>
      </w:r>
      <w:r>
        <w:rPr>
          <w:rFonts w:ascii="Arial" w:hAnsi="Arial" w:cs="Arial"/>
        </w:rPr>
        <w:t xml:space="preserve"> </w:t>
      </w:r>
      <w:hyperlink r:id="rId10">
        <w:r w:rsidRPr="009D17BD">
          <w:rPr>
            <w:rStyle w:val="Hyperlink"/>
            <w:rFonts w:ascii="Arial" w:hAnsi="Arial" w:cs="Arial"/>
          </w:rPr>
          <w:t>ChestnutHillSquare.com</w:t>
        </w:r>
      </w:hyperlink>
      <w:r w:rsidRPr="009D17BD">
        <w:rPr>
          <w:rFonts w:ascii="Arial" w:hAnsi="Arial" w:cs="Arial"/>
        </w:rPr>
        <w:t>.</w:t>
      </w:r>
    </w:p>
    <w:p w14:paraId="5D246805" w14:textId="24A3FA41" w:rsidR="001A61AF" w:rsidRDefault="001A61AF" w:rsidP="009D17BD">
      <w:pPr>
        <w:pStyle w:val="NoSpacing"/>
        <w:rPr>
          <w:rFonts w:ascii="Arial" w:hAnsi="Arial" w:cs="Arial"/>
        </w:rPr>
      </w:pPr>
    </w:p>
    <w:p w14:paraId="41C44723" w14:textId="503DC81A" w:rsidR="0071122F" w:rsidRPr="00606FDA" w:rsidRDefault="0071122F" w:rsidP="00606FDA">
      <w:pPr>
        <w:pStyle w:val="NoSpacing"/>
        <w:rPr>
          <w:rFonts w:ascii="Arial" w:hAnsi="Arial" w:cs="Arial"/>
          <w:b/>
          <w:bCs/>
        </w:rPr>
      </w:pPr>
      <w:r w:rsidRPr="00606FDA">
        <w:rPr>
          <w:rFonts w:ascii="Arial" w:hAnsi="Arial" w:cs="Arial"/>
          <w:b/>
          <w:bCs/>
        </w:rPr>
        <w:t>The Newton Food Pantry</w:t>
      </w:r>
    </w:p>
    <w:p w14:paraId="27B72F65" w14:textId="19551BB4" w:rsidR="0071122F" w:rsidRPr="00606FDA" w:rsidRDefault="0071122F" w:rsidP="00606FDA">
      <w:pPr>
        <w:pStyle w:val="NormalWeb"/>
        <w:shd w:val="clear" w:color="auto" w:fill="FFFFFF"/>
        <w:spacing w:before="0" w:beforeAutospacing="0" w:after="240" w:afterAutospacing="0"/>
        <w:rPr>
          <w:rFonts w:ascii="Arial" w:eastAsia="Calibri" w:hAnsi="Arial" w:cs="Arial"/>
          <w:sz w:val="22"/>
          <w:szCs w:val="22"/>
        </w:rPr>
      </w:pPr>
      <w:r w:rsidRPr="00606FDA">
        <w:rPr>
          <w:rFonts w:ascii="Arial" w:eastAsia="Calibri" w:hAnsi="Arial" w:cs="Arial"/>
          <w:sz w:val="22"/>
          <w:szCs w:val="22"/>
        </w:rPr>
        <w:t xml:space="preserve">The Newton Food Pantry is the oldest and largest food pantry in Newton, powered by volunteers since 1983. The Newton Food Pantry aims to alleviate food insecurity in </w:t>
      </w:r>
      <w:r>
        <w:rPr>
          <w:rFonts w:ascii="Arial" w:eastAsia="Calibri" w:hAnsi="Arial" w:cs="Arial"/>
          <w:sz w:val="22"/>
          <w:szCs w:val="22"/>
        </w:rPr>
        <w:t xml:space="preserve">the City of </w:t>
      </w:r>
      <w:r w:rsidRPr="00606FDA">
        <w:rPr>
          <w:rFonts w:ascii="Arial" w:eastAsia="Calibri" w:hAnsi="Arial" w:cs="Arial"/>
          <w:sz w:val="22"/>
          <w:szCs w:val="22"/>
        </w:rPr>
        <w:t xml:space="preserve">Newton by providing supplemental food and personal care products to community members in need, </w:t>
      </w:r>
      <w:r>
        <w:rPr>
          <w:rFonts w:ascii="Arial" w:eastAsia="Calibri" w:hAnsi="Arial" w:cs="Arial"/>
          <w:sz w:val="22"/>
          <w:szCs w:val="22"/>
        </w:rPr>
        <w:t>and serve</w:t>
      </w:r>
      <w:r w:rsidRPr="00606FDA">
        <w:rPr>
          <w:rFonts w:ascii="Arial" w:eastAsia="Calibri" w:hAnsi="Arial" w:cs="Arial"/>
          <w:sz w:val="22"/>
          <w:szCs w:val="22"/>
        </w:rPr>
        <w:t xml:space="preserve"> clients with dignity, </w:t>
      </w:r>
      <w:r w:rsidR="00606FDA" w:rsidRPr="00606FDA">
        <w:rPr>
          <w:rFonts w:ascii="Arial" w:eastAsia="Calibri" w:hAnsi="Arial" w:cs="Arial"/>
          <w:sz w:val="22"/>
          <w:szCs w:val="22"/>
        </w:rPr>
        <w:t>compassion,</w:t>
      </w:r>
      <w:r w:rsidRPr="00606FDA">
        <w:rPr>
          <w:rFonts w:ascii="Arial" w:eastAsia="Calibri" w:hAnsi="Arial" w:cs="Arial"/>
          <w:sz w:val="22"/>
          <w:szCs w:val="22"/>
        </w:rPr>
        <w:t xml:space="preserve"> and respect.</w:t>
      </w:r>
      <w:r w:rsidR="00606FDA">
        <w:rPr>
          <w:rFonts w:ascii="Arial" w:eastAsia="Calibri" w:hAnsi="Arial" w:cs="Arial"/>
          <w:sz w:val="22"/>
          <w:szCs w:val="22"/>
        </w:rPr>
        <w:t xml:space="preserve"> The organization</w:t>
      </w:r>
      <w:r>
        <w:rPr>
          <w:rFonts w:ascii="Arial" w:eastAsia="Calibri" w:hAnsi="Arial" w:cs="Arial"/>
          <w:sz w:val="22"/>
          <w:szCs w:val="22"/>
        </w:rPr>
        <w:t xml:space="preserve"> believe</w:t>
      </w:r>
      <w:r w:rsidR="00606FDA">
        <w:rPr>
          <w:rFonts w:ascii="Arial" w:eastAsia="Calibri" w:hAnsi="Arial" w:cs="Arial"/>
          <w:sz w:val="22"/>
          <w:szCs w:val="22"/>
        </w:rPr>
        <w:t>s</w:t>
      </w:r>
      <w:r>
        <w:rPr>
          <w:rFonts w:ascii="Arial" w:eastAsia="Calibri" w:hAnsi="Arial" w:cs="Arial"/>
          <w:sz w:val="22"/>
          <w:szCs w:val="22"/>
        </w:rPr>
        <w:t xml:space="preserve"> no one deserves to go hungry, and everyone has the right to nutritious food. </w:t>
      </w:r>
      <w:r w:rsidR="00606FDA">
        <w:rPr>
          <w:rFonts w:ascii="Arial" w:eastAsia="Calibri" w:hAnsi="Arial" w:cs="Arial"/>
          <w:sz w:val="22"/>
          <w:szCs w:val="22"/>
        </w:rPr>
        <w:t>The Newton Food Pantry’s mission is to</w:t>
      </w:r>
      <w:r w:rsidRPr="00606FDA">
        <w:rPr>
          <w:rFonts w:ascii="Arial" w:eastAsia="Calibri" w:hAnsi="Arial" w:cs="Arial"/>
          <w:sz w:val="22"/>
          <w:szCs w:val="22"/>
        </w:rPr>
        <w:t xml:space="preserve"> address food insecurity with a community-based approach and value equity and inclusion. </w:t>
      </w:r>
    </w:p>
    <w:p w14:paraId="6D32725F" w14:textId="39A1EC51" w:rsidR="0071122F" w:rsidRPr="009D17BD" w:rsidRDefault="0071122F" w:rsidP="009D17BD">
      <w:pPr>
        <w:pStyle w:val="NoSpacing"/>
        <w:rPr>
          <w:rFonts w:ascii="Arial" w:hAnsi="Arial" w:cs="Arial"/>
        </w:rPr>
      </w:pPr>
    </w:p>
    <w:p w14:paraId="3E2DB3CA" w14:textId="77777777" w:rsidR="00606FDA" w:rsidRDefault="00606FDA" w:rsidP="00507D34">
      <w:pPr>
        <w:pStyle w:val="NoSpacing"/>
        <w:rPr>
          <w:rFonts w:ascii="Arial" w:hAnsi="Arial" w:cs="Arial"/>
          <w:b/>
          <w:bCs/>
        </w:rPr>
      </w:pPr>
    </w:p>
    <w:p w14:paraId="7B81F477" w14:textId="77777777" w:rsidR="00606FDA" w:rsidRDefault="00606FDA" w:rsidP="00507D34">
      <w:pPr>
        <w:pStyle w:val="NoSpacing"/>
        <w:rPr>
          <w:rFonts w:ascii="Arial" w:hAnsi="Arial" w:cs="Arial"/>
          <w:b/>
          <w:bCs/>
        </w:rPr>
      </w:pPr>
    </w:p>
    <w:p w14:paraId="7B7812F8" w14:textId="77777777" w:rsidR="00606FDA" w:rsidRDefault="00606FDA" w:rsidP="00507D34">
      <w:pPr>
        <w:pStyle w:val="NoSpacing"/>
        <w:rPr>
          <w:rFonts w:ascii="Arial" w:hAnsi="Arial" w:cs="Arial"/>
          <w:b/>
          <w:bCs/>
        </w:rPr>
      </w:pPr>
    </w:p>
    <w:p w14:paraId="72F83B1C" w14:textId="77777777" w:rsidR="00606FDA" w:rsidRDefault="00606FDA" w:rsidP="00507D34">
      <w:pPr>
        <w:pStyle w:val="NoSpacing"/>
        <w:rPr>
          <w:rFonts w:ascii="Arial" w:hAnsi="Arial" w:cs="Arial"/>
          <w:b/>
          <w:bCs/>
        </w:rPr>
      </w:pPr>
    </w:p>
    <w:p w14:paraId="09C8E262" w14:textId="77777777" w:rsidR="00606FDA" w:rsidRDefault="00606FDA" w:rsidP="00507D34">
      <w:pPr>
        <w:pStyle w:val="NoSpacing"/>
        <w:rPr>
          <w:rFonts w:ascii="Arial" w:hAnsi="Arial" w:cs="Arial"/>
          <w:b/>
          <w:bCs/>
        </w:rPr>
      </w:pPr>
    </w:p>
    <w:p w14:paraId="7EA8DEB5" w14:textId="77777777" w:rsidR="00733D4C" w:rsidRDefault="00733D4C" w:rsidP="00507D34">
      <w:pPr>
        <w:pStyle w:val="NoSpacing"/>
        <w:rPr>
          <w:rFonts w:ascii="Arial" w:hAnsi="Arial" w:cs="Arial"/>
          <w:b/>
          <w:bCs/>
        </w:rPr>
      </w:pPr>
    </w:p>
    <w:p w14:paraId="2C570B23" w14:textId="77777777" w:rsidR="00733D4C" w:rsidRDefault="00733D4C" w:rsidP="00507D34">
      <w:pPr>
        <w:pStyle w:val="NoSpacing"/>
        <w:rPr>
          <w:rFonts w:ascii="Arial" w:hAnsi="Arial" w:cs="Arial"/>
          <w:b/>
          <w:bCs/>
        </w:rPr>
      </w:pPr>
    </w:p>
    <w:p w14:paraId="0A598C66" w14:textId="2F74BBD8" w:rsidR="00D64014" w:rsidRPr="00467621" w:rsidRDefault="00D64014" w:rsidP="00507D34">
      <w:pPr>
        <w:pStyle w:val="NoSpacing"/>
        <w:rPr>
          <w:rFonts w:ascii="Arial" w:hAnsi="Arial" w:cs="Arial"/>
          <w:b/>
          <w:bCs/>
        </w:rPr>
      </w:pPr>
      <w:r w:rsidRPr="00467621">
        <w:rPr>
          <w:rFonts w:ascii="Arial" w:hAnsi="Arial" w:cs="Arial"/>
          <w:b/>
          <w:bCs/>
        </w:rPr>
        <w:t>Chestnut Hill Square</w:t>
      </w:r>
    </w:p>
    <w:p w14:paraId="286BD250" w14:textId="77777777" w:rsidR="00D64014" w:rsidRPr="00467621" w:rsidRDefault="00D64014" w:rsidP="00507D34">
      <w:pPr>
        <w:pStyle w:val="NoSpacing"/>
        <w:rPr>
          <w:rFonts w:ascii="Arial" w:hAnsi="Arial" w:cs="Arial"/>
        </w:rPr>
      </w:pPr>
      <w:r w:rsidRPr="00467621">
        <w:rPr>
          <w:rFonts w:ascii="Arial" w:hAnsi="Arial" w:cs="Arial"/>
        </w:rPr>
        <w:t xml:space="preserve">Chestnut Hill Square is an exciting lifestyle destination on Route 9 in Chestnut Hill, Massachusetts that features popular shops such as Massachusetts’ first Serena &amp; Lily, Anthropologie/BHLDN, Free People, Athleta, and more. Dining selections include Seasons 52, The Capital Grille, sweetgreen, Oath Pizza and Starbucks. Wegmans and Wegmans Wine, Liquor &amp; Beer provide customers with the area’s best grocery shopping, while Equinox, Precision Running Lab by Equinox, SoulCycle, and Lunette Optic offer sought-after fitness and health options. Chestnut Hill Square’s Medical Office Building includes Beth Israel Deaconess HealthCare-Chestnut Hill, Beth Israel Lahey Health Urgent Care and eight medical offices. Chestnut Hill Square is a New England Development shopping destination. For more information, visit </w:t>
      </w:r>
      <w:hyperlink r:id="rId11" w:history="1">
        <w:r w:rsidRPr="00467621">
          <w:rPr>
            <w:rStyle w:val="Hyperlink"/>
            <w:rFonts w:ascii="Arial" w:hAnsi="Arial" w:cs="Arial"/>
          </w:rPr>
          <w:t>ChestnutHillSquare.com</w:t>
        </w:r>
      </w:hyperlink>
      <w:r w:rsidRPr="00467621">
        <w:rPr>
          <w:rFonts w:ascii="Arial" w:hAnsi="Arial" w:cs="Arial"/>
        </w:rPr>
        <w:t>.</w:t>
      </w:r>
    </w:p>
    <w:p w14:paraId="2FE2A25A" w14:textId="77777777" w:rsidR="00C17D41" w:rsidRPr="00467621" w:rsidRDefault="00C17D41" w:rsidP="00507D34">
      <w:pPr>
        <w:pStyle w:val="NoSpacing"/>
        <w:rPr>
          <w:rFonts w:ascii="Arial" w:hAnsi="Arial" w:cs="Arial"/>
          <w:b/>
          <w:bCs/>
        </w:rPr>
      </w:pPr>
    </w:p>
    <w:p w14:paraId="6F22F6C4" w14:textId="69C2CEE6" w:rsidR="001A61AF" w:rsidRPr="00467621" w:rsidRDefault="001A61AF" w:rsidP="00507D34">
      <w:pPr>
        <w:pStyle w:val="NoSpacing"/>
        <w:rPr>
          <w:rFonts w:ascii="Arial" w:hAnsi="Arial" w:cs="Arial"/>
          <w:b/>
          <w:noProof/>
        </w:rPr>
      </w:pPr>
      <w:r w:rsidRPr="00467621">
        <w:rPr>
          <w:rFonts w:ascii="Arial" w:hAnsi="Arial" w:cs="Arial"/>
          <w:b/>
          <w:noProof/>
        </w:rPr>
        <w:t>New England Development</w:t>
      </w:r>
    </w:p>
    <w:p w14:paraId="2B61B64A" w14:textId="77777777" w:rsidR="001A61AF" w:rsidRPr="00467621" w:rsidRDefault="001A61AF" w:rsidP="00507D34">
      <w:pPr>
        <w:pStyle w:val="NoSpacing"/>
        <w:rPr>
          <w:rFonts w:ascii="Arial" w:hAnsi="Arial" w:cs="Arial"/>
          <w:noProof/>
        </w:rPr>
      </w:pPr>
      <w:r w:rsidRPr="00467621">
        <w:rPr>
          <w:rFonts w:ascii="Arial" w:hAnsi="Arial" w:cs="Arial"/>
          <w:noProof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5E9AFCBD" w14:textId="77777777" w:rsidR="001A61AF" w:rsidRPr="00467621" w:rsidRDefault="001A61AF" w:rsidP="00507D34">
      <w:pPr>
        <w:pStyle w:val="NoSpacing"/>
        <w:rPr>
          <w:rFonts w:ascii="Arial" w:hAnsi="Arial" w:cs="Arial"/>
          <w:noProof/>
        </w:rPr>
      </w:pPr>
    </w:p>
    <w:p w14:paraId="7ADEBFEA" w14:textId="4167EA39" w:rsidR="001A61AF" w:rsidRDefault="001A61AF" w:rsidP="00507D34">
      <w:pPr>
        <w:pStyle w:val="NoSpacing"/>
        <w:rPr>
          <w:rFonts w:ascii="Arial" w:hAnsi="Arial" w:cs="Arial"/>
          <w:noProof/>
        </w:rPr>
      </w:pPr>
      <w:r w:rsidRPr="00467621">
        <w:rPr>
          <w:rFonts w:ascii="Arial" w:hAnsi="Arial" w:cs="Arial"/>
          <w:noProof/>
        </w:rPr>
        <w:t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</w:t>
      </w:r>
      <w:r w:rsidR="00C17D41" w:rsidRPr="00467621">
        <w:rPr>
          <w:rFonts w:ascii="Arial" w:hAnsi="Arial" w:cs="Arial"/>
          <w:noProof/>
        </w:rPr>
        <w:t xml:space="preserve">, </w:t>
      </w:r>
      <w:r w:rsidRPr="00467621">
        <w:rPr>
          <w:rFonts w:ascii="Arial" w:hAnsi="Arial" w:cs="Arial"/>
          <w:noProof/>
        </w:rPr>
        <w:t xml:space="preserve">visit </w:t>
      </w:r>
      <w:hyperlink r:id="rId12" w:history="1">
        <w:r w:rsidRPr="00467621">
          <w:rPr>
            <w:rStyle w:val="Hyperlink"/>
            <w:rFonts w:ascii="Arial" w:hAnsi="Arial" w:cs="Arial"/>
            <w:noProof/>
          </w:rPr>
          <w:t>NEDevelopment.com</w:t>
        </w:r>
      </w:hyperlink>
      <w:r w:rsidRPr="00467621">
        <w:rPr>
          <w:rFonts w:ascii="Arial" w:hAnsi="Arial" w:cs="Arial"/>
          <w:noProof/>
        </w:rPr>
        <w:t>.</w:t>
      </w:r>
    </w:p>
    <w:p w14:paraId="4A916319" w14:textId="4693A07B" w:rsidR="006B670E" w:rsidRDefault="006B670E" w:rsidP="00507D34">
      <w:pPr>
        <w:pStyle w:val="NoSpacing"/>
        <w:rPr>
          <w:rFonts w:ascii="Arial" w:hAnsi="Arial" w:cs="Arial"/>
          <w:noProof/>
        </w:rPr>
      </w:pPr>
    </w:p>
    <w:p w14:paraId="288065D4" w14:textId="0BB1B86E" w:rsidR="006B670E" w:rsidRPr="00467621" w:rsidRDefault="006B670E" w:rsidP="006B670E">
      <w:pPr>
        <w:pStyle w:val="NoSpacing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# # #</w:t>
      </w:r>
    </w:p>
    <w:sectPr w:rsidR="006B670E" w:rsidRPr="00467621" w:rsidSect="008D30C2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D7AB" w14:textId="77777777" w:rsidR="00E40F26" w:rsidRDefault="00E40F26" w:rsidP="008D30C2">
      <w:r>
        <w:separator/>
      </w:r>
    </w:p>
  </w:endnote>
  <w:endnote w:type="continuationSeparator" w:id="0">
    <w:p w14:paraId="6C15955E" w14:textId="77777777" w:rsidR="00E40F26" w:rsidRDefault="00E40F26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04AA" w14:textId="77777777" w:rsidR="00CE7B14" w:rsidRDefault="00AA3E50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C41D79C" wp14:editId="34F9725C">
          <wp:simplePos x="0" y="0"/>
          <wp:positionH relativeFrom="column">
            <wp:posOffset>-520065</wp:posOffset>
          </wp:positionH>
          <wp:positionV relativeFrom="paragraph">
            <wp:posOffset>-537210</wp:posOffset>
          </wp:positionV>
          <wp:extent cx="7772400" cy="1143000"/>
          <wp:effectExtent l="0" t="0" r="0" b="0"/>
          <wp:wrapNone/>
          <wp:docPr id="7" name="Picture 6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63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DFC7" w14:textId="77777777" w:rsidR="00E40F26" w:rsidRDefault="00E40F26" w:rsidP="008D30C2">
      <w:r>
        <w:separator/>
      </w:r>
    </w:p>
  </w:footnote>
  <w:footnote w:type="continuationSeparator" w:id="0">
    <w:p w14:paraId="04433CC5" w14:textId="77777777" w:rsidR="00E40F26" w:rsidRDefault="00E40F26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FCBD" w14:textId="77777777" w:rsidR="00D1429C" w:rsidRDefault="00AA3E50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0844" wp14:editId="3ADDDBB1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828800"/>
          <wp:effectExtent l="0" t="0" r="0" b="0"/>
          <wp:wrapNone/>
          <wp:docPr id="8" name="Picture 5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818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793F"/>
    <w:multiLevelType w:val="hybridMultilevel"/>
    <w:tmpl w:val="70F03036"/>
    <w:lvl w:ilvl="0" w:tplc="F52634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132FD"/>
    <w:multiLevelType w:val="hybridMultilevel"/>
    <w:tmpl w:val="CD443E22"/>
    <w:lvl w:ilvl="0" w:tplc="44C6D09E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7162">
    <w:abstractNumId w:val="1"/>
  </w:num>
  <w:num w:numId="2" w16cid:durableId="43451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C3"/>
    <w:rsid w:val="0001578F"/>
    <w:rsid w:val="00015D26"/>
    <w:rsid w:val="00022D04"/>
    <w:rsid w:val="0002340B"/>
    <w:rsid w:val="00043491"/>
    <w:rsid w:val="00066CF0"/>
    <w:rsid w:val="00070D36"/>
    <w:rsid w:val="000875AD"/>
    <w:rsid w:val="000A424E"/>
    <w:rsid w:val="000B110A"/>
    <w:rsid w:val="000B6B5F"/>
    <w:rsid w:val="000C5FC0"/>
    <w:rsid w:val="000D21EF"/>
    <w:rsid w:val="000D4E44"/>
    <w:rsid w:val="000D6C53"/>
    <w:rsid w:val="000E6223"/>
    <w:rsid w:val="000F00F6"/>
    <w:rsid w:val="000F142F"/>
    <w:rsid w:val="000F2458"/>
    <w:rsid w:val="00101C36"/>
    <w:rsid w:val="00105A3F"/>
    <w:rsid w:val="00121495"/>
    <w:rsid w:val="0013485D"/>
    <w:rsid w:val="00136D10"/>
    <w:rsid w:val="001529B4"/>
    <w:rsid w:val="00171399"/>
    <w:rsid w:val="001768B9"/>
    <w:rsid w:val="00192089"/>
    <w:rsid w:val="001A0FEA"/>
    <w:rsid w:val="001A61AF"/>
    <w:rsid w:val="001C29EE"/>
    <w:rsid w:val="001D1B4D"/>
    <w:rsid w:val="001D34BC"/>
    <w:rsid w:val="001E6698"/>
    <w:rsid w:val="0021046C"/>
    <w:rsid w:val="002328A8"/>
    <w:rsid w:val="002419A7"/>
    <w:rsid w:val="002502DD"/>
    <w:rsid w:val="0025443B"/>
    <w:rsid w:val="0025463E"/>
    <w:rsid w:val="00271F53"/>
    <w:rsid w:val="00275038"/>
    <w:rsid w:val="00281370"/>
    <w:rsid w:val="0028174A"/>
    <w:rsid w:val="002B25BF"/>
    <w:rsid w:val="002B4CA6"/>
    <w:rsid w:val="002B6ED4"/>
    <w:rsid w:val="002E29F3"/>
    <w:rsid w:val="002E3847"/>
    <w:rsid w:val="002E48FB"/>
    <w:rsid w:val="002F575C"/>
    <w:rsid w:val="003004AF"/>
    <w:rsid w:val="0030109B"/>
    <w:rsid w:val="003161B1"/>
    <w:rsid w:val="003176C2"/>
    <w:rsid w:val="00324EDE"/>
    <w:rsid w:val="003272DA"/>
    <w:rsid w:val="003474A2"/>
    <w:rsid w:val="00351CC0"/>
    <w:rsid w:val="00352924"/>
    <w:rsid w:val="00364CB0"/>
    <w:rsid w:val="00366C24"/>
    <w:rsid w:val="003839E3"/>
    <w:rsid w:val="003A1F86"/>
    <w:rsid w:val="003B1F31"/>
    <w:rsid w:val="003C7F5C"/>
    <w:rsid w:val="003D24E5"/>
    <w:rsid w:val="003E5301"/>
    <w:rsid w:val="00416BF8"/>
    <w:rsid w:val="00417485"/>
    <w:rsid w:val="00422FCA"/>
    <w:rsid w:val="0043421B"/>
    <w:rsid w:val="00440532"/>
    <w:rsid w:val="004520DD"/>
    <w:rsid w:val="00467621"/>
    <w:rsid w:val="004F23A8"/>
    <w:rsid w:val="004F3956"/>
    <w:rsid w:val="004F56B8"/>
    <w:rsid w:val="004F7569"/>
    <w:rsid w:val="00504AC5"/>
    <w:rsid w:val="00507D34"/>
    <w:rsid w:val="00514740"/>
    <w:rsid w:val="005231B4"/>
    <w:rsid w:val="005417C3"/>
    <w:rsid w:val="005620F0"/>
    <w:rsid w:val="00584078"/>
    <w:rsid w:val="00585A75"/>
    <w:rsid w:val="00586FA7"/>
    <w:rsid w:val="00594D4E"/>
    <w:rsid w:val="005954E7"/>
    <w:rsid w:val="005C7F0B"/>
    <w:rsid w:val="005D6783"/>
    <w:rsid w:val="005E6828"/>
    <w:rsid w:val="005F29CA"/>
    <w:rsid w:val="00606FDA"/>
    <w:rsid w:val="006104D8"/>
    <w:rsid w:val="0061572E"/>
    <w:rsid w:val="00617A73"/>
    <w:rsid w:val="006278F6"/>
    <w:rsid w:val="00630A78"/>
    <w:rsid w:val="006729C5"/>
    <w:rsid w:val="0069161C"/>
    <w:rsid w:val="006A28E6"/>
    <w:rsid w:val="006A58A0"/>
    <w:rsid w:val="006A699C"/>
    <w:rsid w:val="006B06BC"/>
    <w:rsid w:val="006B1B5E"/>
    <w:rsid w:val="006B670E"/>
    <w:rsid w:val="006E1145"/>
    <w:rsid w:val="006E6765"/>
    <w:rsid w:val="0070534C"/>
    <w:rsid w:val="0071122F"/>
    <w:rsid w:val="00716B9B"/>
    <w:rsid w:val="00721738"/>
    <w:rsid w:val="00733D4C"/>
    <w:rsid w:val="00747064"/>
    <w:rsid w:val="007608F1"/>
    <w:rsid w:val="0076771A"/>
    <w:rsid w:val="00770641"/>
    <w:rsid w:val="0077332A"/>
    <w:rsid w:val="0079279D"/>
    <w:rsid w:val="007C2735"/>
    <w:rsid w:val="007D151E"/>
    <w:rsid w:val="007D1B85"/>
    <w:rsid w:val="007E31D2"/>
    <w:rsid w:val="007E5AFE"/>
    <w:rsid w:val="007E5CD9"/>
    <w:rsid w:val="008007BF"/>
    <w:rsid w:val="00800F85"/>
    <w:rsid w:val="00805288"/>
    <w:rsid w:val="008222B6"/>
    <w:rsid w:val="0083093F"/>
    <w:rsid w:val="00833F5D"/>
    <w:rsid w:val="00836138"/>
    <w:rsid w:val="00843066"/>
    <w:rsid w:val="0084532D"/>
    <w:rsid w:val="00845BCF"/>
    <w:rsid w:val="00846BB3"/>
    <w:rsid w:val="00851517"/>
    <w:rsid w:val="0087410B"/>
    <w:rsid w:val="00881AD0"/>
    <w:rsid w:val="00881C12"/>
    <w:rsid w:val="008B7EF6"/>
    <w:rsid w:val="008C0C2F"/>
    <w:rsid w:val="008D30C2"/>
    <w:rsid w:val="008F4691"/>
    <w:rsid w:val="00912301"/>
    <w:rsid w:val="00915BD9"/>
    <w:rsid w:val="0094719B"/>
    <w:rsid w:val="009472BB"/>
    <w:rsid w:val="00965C05"/>
    <w:rsid w:val="00976D0C"/>
    <w:rsid w:val="00982179"/>
    <w:rsid w:val="009844D3"/>
    <w:rsid w:val="00984A78"/>
    <w:rsid w:val="0099429C"/>
    <w:rsid w:val="009B08A6"/>
    <w:rsid w:val="009B5285"/>
    <w:rsid w:val="009B5914"/>
    <w:rsid w:val="009B79B5"/>
    <w:rsid w:val="009C7479"/>
    <w:rsid w:val="009D07D5"/>
    <w:rsid w:val="009D17BD"/>
    <w:rsid w:val="009D26CE"/>
    <w:rsid w:val="00A00D9C"/>
    <w:rsid w:val="00A152E0"/>
    <w:rsid w:val="00A172D9"/>
    <w:rsid w:val="00A22EA3"/>
    <w:rsid w:val="00A35D88"/>
    <w:rsid w:val="00A536C2"/>
    <w:rsid w:val="00A76750"/>
    <w:rsid w:val="00A83B06"/>
    <w:rsid w:val="00A84FA7"/>
    <w:rsid w:val="00AA1A3A"/>
    <w:rsid w:val="00AA3E50"/>
    <w:rsid w:val="00AC2AE1"/>
    <w:rsid w:val="00AD3402"/>
    <w:rsid w:val="00AD5046"/>
    <w:rsid w:val="00AE445D"/>
    <w:rsid w:val="00AF0868"/>
    <w:rsid w:val="00B30E25"/>
    <w:rsid w:val="00B43C8F"/>
    <w:rsid w:val="00B459E5"/>
    <w:rsid w:val="00B53DD3"/>
    <w:rsid w:val="00B56FA0"/>
    <w:rsid w:val="00B61A7B"/>
    <w:rsid w:val="00B660CB"/>
    <w:rsid w:val="00B86308"/>
    <w:rsid w:val="00BA253C"/>
    <w:rsid w:val="00BC34BA"/>
    <w:rsid w:val="00BD0464"/>
    <w:rsid w:val="00BE080D"/>
    <w:rsid w:val="00C010F3"/>
    <w:rsid w:val="00C01E2C"/>
    <w:rsid w:val="00C15ABA"/>
    <w:rsid w:val="00C1616F"/>
    <w:rsid w:val="00C17D41"/>
    <w:rsid w:val="00C35E11"/>
    <w:rsid w:val="00C466C6"/>
    <w:rsid w:val="00C50CFF"/>
    <w:rsid w:val="00C56ABE"/>
    <w:rsid w:val="00C73091"/>
    <w:rsid w:val="00C749E0"/>
    <w:rsid w:val="00C76932"/>
    <w:rsid w:val="00C77415"/>
    <w:rsid w:val="00C80373"/>
    <w:rsid w:val="00C81AEA"/>
    <w:rsid w:val="00C860E9"/>
    <w:rsid w:val="00C876EA"/>
    <w:rsid w:val="00C95D94"/>
    <w:rsid w:val="00CB7459"/>
    <w:rsid w:val="00CC013A"/>
    <w:rsid w:val="00CC3F39"/>
    <w:rsid w:val="00CE7B14"/>
    <w:rsid w:val="00CF3B4A"/>
    <w:rsid w:val="00D00B36"/>
    <w:rsid w:val="00D12420"/>
    <w:rsid w:val="00D1429C"/>
    <w:rsid w:val="00D17087"/>
    <w:rsid w:val="00D31EDB"/>
    <w:rsid w:val="00D64014"/>
    <w:rsid w:val="00D87A5A"/>
    <w:rsid w:val="00D944EC"/>
    <w:rsid w:val="00DA0A69"/>
    <w:rsid w:val="00DA71B5"/>
    <w:rsid w:val="00DC274C"/>
    <w:rsid w:val="00DC2940"/>
    <w:rsid w:val="00DD3188"/>
    <w:rsid w:val="00DD66B7"/>
    <w:rsid w:val="00DE00B2"/>
    <w:rsid w:val="00DE3BD8"/>
    <w:rsid w:val="00E02E68"/>
    <w:rsid w:val="00E152B7"/>
    <w:rsid w:val="00E16A50"/>
    <w:rsid w:val="00E40F26"/>
    <w:rsid w:val="00E41A9D"/>
    <w:rsid w:val="00E424AF"/>
    <w:rsid w:val="00E430F1"/>
    <w:rsid w:val="00E47F58"/>
    <w:rsid w:val="00E67EEE"/>
    <w:rsid w:val="00E828E6"/>
    <w:rsid w:val="00E962CC"/>
    <w:rsid w:val="00EA4D1D"/>
    <w:rsid w:val="00EA58DF"/>
    <w:rsid w:val="00EC50C8"/>
    <w:rsid w:val="00ED0217"/>
    <w:rsid w:val="00ED11CC"/>
    <w:rsid w:val="00ED2479"/>
    <w:rsid w:val="00ED69E7"/>
    <w:rsid w:val="00ED7445"/>
    <w:rsid w:val="00F00D15"/>
    <w:rsid w:val="00F106FE"/>
    <w:rsid w:val="00F219F4"/>
    <w:rsid w:val="00F232F5"/>
    <w:rsid w:val="00F25223"/>
    <w:rsid w:val="00F66F6D"/>
    <w:rsid w:val="00F90563"/>
    <w:rsid w:val="00F94403"/>
    <w:rsid w:val="00FA0B89"/>
    <w:rsid w:val="00FA4EBF"/>
    <w:rsid w:val="00FC1132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5CA7A3"/>
  <w14:defaultImageDpi w14:val="300"/>
  <w15:docId w15:val="{56EB6653-CFE9-4C63-B66A-A1C9F767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17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7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6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2C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2C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962CC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unhideWhenUsed/>
    <w:rsid w:val="007E5CD9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E5CD9"/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  <w:rsid w:val="007E5CD9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010F3"/>
    <w:rPr>
      <w:color w:val="605E5C"/>
      <w:shd w:val="clear" w:color="auto" w:fill="E1DFDD"/>
    </w:rPr>
  </w:style>
  <w:style w:type="paragraph" w:customStyle="1" w:styleId="sqsrte-large">
    <w:name w:val="sqsrte-large"/>
    <w:basedOn w:val="Normal"/>
    <w:rsid w:val="00C010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10F3"/>
    <w:rPr>
      <w:b/>
      <w:bCs/>
    </w:rPr>
  </w:style>
  <w:style w:type="character" w:styleId="Emphasis">
    <w:name w:val="Emphasis"/>
    <w:basedOn w:val="DefaultParagraphFont"/>
    <w:uiPriority w:val="20"/>
    <w:qFormat/>
    <w:rsid w:val="00C010F3"/>
    <w:rPr>
      <w:i/>
      <w:iCs/>
    </w:rPr>
  </w:style>
  <w:style w:type="character" w:customStyle="1" w:styleId="gmail-apple-converted-space">
    <w:name w:val="gmail-apple-converted-space"/>
    <w:basedOn w:val="DefaultParagraphFont"/>
    <w:rsid w:val="00504AC5"/>
  </w:style>
  <w:style w:type="paragraph" w:styleId="NormalWeb">
    <w:name w:val="Normal (Web)"/>
    <w:basedOn w:val="Normal"/>
    <w:uiPriority w:val="99"/>
    <w:semiHidden/>
    <w:unhideWhenUsed/>
    <w:rsid w:val="0071122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00">
                      <w:marLeft w:val="0"/>
                      <w:marRight w:val="0"/>
                      <w:marTop w:val="13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7751">
                          <w:marLeft w:val="16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317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6566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7833">
                  <w:marLeft w:val="0"/>
                  <w:marRight w:val="6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034160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9791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2820">
                  <w:marLeft w:val="0"/>
                  <w:marRight w:val="6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0264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e@learyp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Developmen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stnutHillSquar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estnuthillsquar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OOFM083P\NED-29334%20CH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6C4C-9562-4F75-9DC5-131AF6E0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NED-29334 CHS Letterhead Template</Template>
  <TotalTime>2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Christie Kozak</cp:lastModifiedBy>
  <cp:revision>4</cp:revision>
  <cp:lastPrinted>2016-04-12T18:40:00Z</cp:lastPrinted>
  <dcterms:created xsi:type="dcterms:W3CDTF">2022-10-14T19:44:00Z</dcterms:created>
  <dcterms:modified xsi:type="dcterms:W3CDTF">2022-10-17T18:31:00Z</dcterms:modified>
</cp:coreProperties>
</file>